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E8C2" w14:textId="77777777" w:rsidR="00E01595" w:rsidRPr="00E01595" w:rsidRDefault="00E01595" w:rsidP="00E01595">
      <w:pPr>
        <w:rPr>
          <w:rFonts w:ascii="Athelas" w:eastAsia="Times New Roman" w:hAnsi="Athelas" w:cstheme="minorHAnsi"/>
          <w:color w:val="7B7B7B" w:themeColor="accent3" w:themeShade="BF"/>
          <w:sz w:val="28"/>
          <w:szCs w:val="28"/>
        </w:rPr>
      </w:pPr>
      <w:r w:rsidRPr="00E01595">
        <w:rPr>
          <w:rFonts w:ascii="Athelas" w:eastAsia="Times New Roman" w:hAnsi="Athelas" w:cstheme="minorHAnsi"/>
          <w:b/>
          <w:bCs/>
          <w:color w:val="7B7B7B" w:themeColor="accent3" w:themeShade="BF"/>
          <w:sz w:val="28"/>
          <w:szCs w:val="28"/>
        </w:rPr>
        <w:t>PTA Minutes</w:t>
      </w:r>
      <w:r w:rsidRPr="00E01595">
        <w:rPr>
          <w:rFonts w:ascii="Cambria" w:eastAsia="Times New Roman" w:hAnsi="Cambria" w:cs="Cambria"/>
          <w:b/>
          <w:bCs/>
          <w:color w:val="7B7B7B" w:themeColor="accent3" w:themeShade="BF"/>
          <w:sz w:val="28"/>
          <w:szCs w:val="28"/>
        </w:rPr>
        <w:t> </w:t>
      </w:r>
      <w:r w:rsidRPr="00E01595">
        <w:rPr>
          <w:rFonts w:ascii="Athelas" w:eastAsia="Times New Roman" w:hAnsi="Athelas" w:cstheme="minorHAnsi"/>
          <w:b/>
          <w:bCs/>
          <w:color w:val="7B7B7B" w:themeColor="accent3" w:themeShade="BF"/>
          <w:sz w:val="28"/>
          <w:szCs w:val="28"/>
        </w:rPr>
        <w:t xml:space="preserve"> </w:t>
      </w:r>
      <w:r w:rsidRPr="00E01595">
        <w:rPr>
          <w:rFonts w:ascii="Cambria" w:eastAsia="Times New Roman" w:hAnsi="Cambria" w:cs="Cambria"/>
          <w:b/>
          <w:bCs/>
          <w:i/>
          <w:iCs/>
          <w:color w:val="7B7B7B" w:themeColor="accent3" w:themeShade="BF"/>
          <w:sz w:val="28"/>
          <w:szCs w:val="28"/>
        </w:rPr>
        <w:t>       </w:t>
      </w:r>
    </w:p>
    <w:p w14:paraId="0CEE51DC" w14:textId="77777777" w:rsidR="00105578" w:rsidRDefault="00105578" w:rsidP="00E01595">
      <w:pPr>
        <w:rPr>
          <w:rFonts w:eastAsia="Times New Roman" w:cstheme="minorHAnsi"/>
          <w:b/>
          <w:bCs/>
          <w:i/>
          <w:iCs/>
          <w:color w:val="202020"/>
        </w:rPr>
      </w:pPr>
    </w:p>
    <w:p w14:paraId="7A7C149F" w14:textId="4DDF5C8C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Spring Glen PTA General Membership Meeting </w:t>
      </w:r>
    </w:p>
    <w:p w14:paraId="1B7774F9" w14:textId="77777777" w:rsidR="00E01595" w:rsidRPr="001E45E3" w:rsidRDefault="00E01595" w:rsidP="00E01595">
      <w:pPr>
        <w:rPr>
          <w:rFonts w:eastAsia="Times New Roman" w:cstheme="minorHAnsi"/>
          <w:i/>
          <w:iCs/>
          <w:color w:val="202020"/>
        </w:rPr>
      </w:pPr>
    </w:p>
    <w:p w14:paraId="31333A93" w14:textId="702FC2E2" w:rsidR="00105578" w:rsidRPr="001E45E3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color w:val="202020"/>
        </w:rPr>
        <w:t xml:space="preserve">Wednesday </w:t>
      </w:r>
      <w:r w:rsidR="000A0610">
        <w:rPr>
          <w:rFonts w:eastAsia="Times New Roman" w:cstheme="minorHAnsi"/>
          <w:color w:val="202020"/>
        </w:rPr>
        <w:t>February 17</w:t>
      </w:r>
      <w:r w:rsidR="008B4941">
        <w:rPr>
          <w:rFonts w:eastAsia="Times New Roman" w:cstheme="minorHAnsi"/>
          <w:color w:val="202020"/>
        </w:rPr>
        <w:t>,</w:t>
      </w:r>
      <w:r w:rsidRPr="00E01595">
        <w:rPr>
          <w:rFonts w:eastAsia="Times New Roman" w:cstheme="minorHAnsi"/>
          <w:color w:val="202020"/>
        </w:rPr>
        <w:t xml:space="preserve"> 202</w:t>
      </w:r>
      <w:r w:rsidR="000A0610">
        <w:rPr>
          <w:rFonts w:eastAsia="Times New Roman" w:cstheme="minorHAnsi"/>
          <w:color w:val="202020"/>
        </w:rPr>
        <w:t>1</w:t>
      </w:r>
      <w:r w:rsidRPr="001E45E3">
        <w:rPr>
          <w:rFonts w:eastAsia="Times New Roman" w:cstheme="minorHAnsi"/>
          <w:color w:val="000000"/>
        </w:rPr>
        <w:t xml:space="preserve"> </w:t>
      </w:r>
    </w:p>
    <w:p w14:paraId="5BC273BF" w14:textId="77777777" w:rsidR="00105578" w:rsidRPr="001E45E3" w:rsidRDefault="00E01595" w:rsidP="00E01595">
      <w:pPr>
        <w:rPr>
          <w:rFonts w:eastAsia="Times New Roman" w:cstheme="minorHAnsi"/>
          <w:color w:val="202020"/>
        </w:rPr>
      </w:pPr>
      <w:r w:rsidRPr="00E01595">
        <w:rPr>
          <w:rFonts w:eastAsia="Times New Roman" w:cstheme="minorHAnsi"/>
          <w:color w:val="202020"/>
        </w:rPr>
        <w:t>Held via Zoom </w:t>
      </w:r>
    </w:p>
    <w:p w14:paraId="3B35B570" w14:textId="77777777" w:rsidR="00544A95" w:rsidRDefault="00544A95" w:rsidP="00E01595">
      <w:pPr>
        <w:rPr>
          <w:rFonts w:eastAsia="Times New Roman" w:cstheme="minorHAnsi"/>
          <w:color w:val="202020"/>
        </w:rPr>
      </w:pPr>
    </w:p>
    <w:p w14:paraId="4CA46605" w14:textId="056ABE7C" w:rsidR="00E01595" w:rsidRPr="001E45E3" w:rsidRDefault="00105578" w:rsidP="00E01595">
      <w:pPr>
        <w:rPr>
          <w:rFonts w:eastAsia="Times New Roman" w:cstheme="minorHAnsi"/>
          <w:color w:val="000000"/>
        </w:rPr>
      </w:pPr>
      <w:r w:rsidRPr="001E45E3">
        <w:rPr>
          <w:rFonts w:eastAsia="Times New Roman" w:cstheme="minorHAnsi"/>
          <w:color w:val="202020"/>
        </w:rPr>
        <w:t>Meeting called to order</w:t>
      </w:r>
      <w:r w:rsidR="00544A95">
        <w:rPr>
          <w:rFonts w:eastAsia="Times New Roman" w:cstheme="minorHAnsi"/>
          <w:color w:val="202020"/>
        </w:rPr>
        <w:t xml:space="preserve"> at 7:0</w:t>
      </w:r>
      <w:r w:rsidR="000A0610">
        <w:rPr>
          <w:rFonts w:eastAsia="Times New Roman" w:cstheme="minorHAnsi"/>
          <w:color w:val="202020"/>
        </w:rPr>
        <w:t>6</w:t>
      </w:r>
      <w:r w:rsidRPr="001E45E3">
        <w:rPr>
          <w:rFonts w:eastAsia="Times New Roman" w:cstheme="minorHAnsi"/>
          <w:color w:val="202020"/>
        </w:rPr>
        <w:t xml:space="preserve"> by </w:t>
      </w:r>
      <w:r w:rsidR="008B4941">
        <w:rPr>
          <w:rFonts w:eastAsia="Times New Roman" w:cstheme="minorHAnsi"/>
          <w:color w:val="202020"/>
        </w:rPr>
        <w:t xml:space="preserve">Courtney Connors </w:t>
      </w:r>
      <w:r w:rsidRPr="001E45E3">
        <w:rPr>
          <w:rFonts w:eastAsia="Times New Roman" w:cstheme="minorHAnsi"/>
          <w:color w:val="202020"/>
        </w:rPr>
        <w:t xml:space="preserve"> </w:t>
      </w:r>
    </w:p>
    <w:p w14:paraId="45FD7445" w14:textId="77777777" w:rsidR="00105578" w:rsidRPr="001E45E3" w:rsidRDefault="00105578" w:rsidP="00E01595">
      <w:pPr>
        <w:rPr>
          <w:rFonts w:eastAsia="Times New Roman" w:cstheme="minorHAnsi"/>
          <w:color w:val="202020"/>
        </w:rPr>
      </w:pPr>
    </w:p>
    <w:p w14:paraId="6BD0DE66" w14:textId="0011F9AF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In attendance</w:t>
      </w:r>
    </w:p>
    <w:p w14:paraId="1F438056" w14:textId="6479673E" w:rsidR="00E01595" w:rsidRPr="000A0610" w:rsidRDefault="00E01595" w:rsidP="00E01595">
      <w:pPr>
        <w:rPr>
          <w:rFonts w:eastAsia="Times New Roman" w:cstheme="minorHAnsi"/>
        </w:rPr>
      </w:pPr>
      <w:r w:rsidRPr="00E01595">
        <w:rPr>
          <w:rFonts w:eastAsia="Times New Roman" w:cstheme="minorHAnsi"/>
          <w:color w:val="202020"/>
        </w:rPr>
        <w:t xml:space="preserve">Board members </w:t>
      </w:r>
      <w:proofErr w:type="gramStart"/>
      <w:r w:rsidRPr="00E01595">
        <w:rPr>
          <w:rFonts w:eastAsia="Times New Roman" w:cstheme="minorHAnsi"/>
          <w:color w:val="202020"/>
        </w:rPr>
        <w:t>present:</w:t>
      </w:r>
      <w:proofErr w:type="gramEnd"/>
      <w:r w:rsidRPr="00E01595">
        <w:rPr>
          <w:rFonts w:eastAsia="Times New Roman" w:cstheme="minorHAnsi"/>
          <w:color w:val="202020"/>
        </w:rPr>
        <w:t xml:space="preserve"> Courtney Connors, President; Steve Curtis, Vice President; Elizabeth Williams, Vice President; Misha </w:t>
      </w:r>
      <w:proofErr w:type="spellStart"/>
      <w:r w:rsidR="00105578" w:rsidRPr="001E45E3">
        <w:rPr>
          <w:rFonts w:eastAsia="Times New Roman" w:cstheme="minorHAnsi"/>
          <w:color w:val="222222"/>
          <w:shd w:val="clear" w:color="auto" w:fill="FFFFFF"/>
        </w:rPr>
        <w:t>Serfillippi</w:t>
      </w:r>
      <w:proofErr w:type="spellEnd"/>
      <w:r w:rsidR="00105578" w:rsidRPr="001E45E3">
        <w:rPr>
          <w:rFonts w:eastAsia="Times New Roman" w:cstheme="minorHAnsi"/>
        </w:rPr>
        <w:t xml:space="preserve">, </w:t>
      </w:r>
      <w:r w:rsidRPr="00E01595">
        <w:rPr>
          <w:rFonts w:eastAsia="Times New Roman" w:cstheme="minorHAnsi"/>
          <w:color w:val="222222"/>
          <w:shd w:val="clear" w:color="auto" w:fill="FFFFFF"/>
        </w:rPr>
        <w:t>VP Fundraising; Cara McDonough, Secretary</w:t>
      </w:r>
      <w:r w:rsidR="000A0610">
        <w:rPr>
          <w:rFonts w:eastAsia="Times New Roman" w:cstheme="minorHAnsi"/>
        </w:rPr>
        <w:t xml:space="preserve">, </w:t>
      </w:r>
      <w:r w:rsidR="008B4941">
        <w:rPr>
          <w:rFonts w:eastAsia="Times New Roman" w:cstheme="minorHAnsi"/>
          <w:color w:val="222222"/>
          <w:shd w:val="clear" w:color="auto" w:fill="FFFFFF"/>
        </w:rPr>
        <w:t xml:space="preserve">Steve Curtis, Vice President </w:t>
      </w:r>
      <w:r w:rsidRPr="00E01595">
        <w:rPr>
          <w:rFonts w:eastAsia="Times New Roman" w:cstheme="minorHAnsi"/>
          <w:color w:val="222222"/>
          <w:shd w:val="clear" w:color="auto" w:fill="FFFFFF"/>
        </w:rPr>
        <w:t> </w:t>
      </w:r>
    </w:p>
    <w:p w14:paraId="0DA5D998" w14:textId="4DB82A45" w:rsidR="00105578" w:rsidRPr="008B4941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color w:val="202020"/>
        </w:rPr>
        <w:t>  </w:t>
      </w:r>
    </w:p>
    <w:p w14:paraId="02171885" w14:textId="0B2F69A0" w:rsidR="007F7D70" w:rsidRPr="008B4941" w:rsidRDefault="00E01595" w:rsidP="008B4941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 xml:space="preserve">Welcome </w:t>
      </w:r>
      <w:r w:rsidR="008B4941">
        <w:rPr>
          <w:rFonts w:eastAsia="Times New Roman" w:cstheme="minorHAnsi"/>
          <w:b/>
          <w:bCs/>
          <w:color w:val="202020"/>
        </w:rPr>
        <w:t>–</w:t>
      </w:r>
      <w:r w:rsidRPr="00E01595">
        <w:rPr>
          <w:rFonts w:eastAsia="Times New Roman" w:cstheme="minorHAnsi"/>
          <w:b/>
          <w:bCs/>
          <w:color w:val="202020"/>
        </w:rPr>
        <w:t xml:space="preserve"> </w:t>
      </w:r>
      <w:r w:rsidR="008B4941">
        <w:rPr>
          <w:rFonts w:eastAsia="Times New Roman" w:cstheme="minorHAnsi"/>
          <w:b/>
          <w:bCs/>
          <w:color w:val="202020"/>
        </w:rPr>
        <w:t xml:space="preserve">Courtney Connors </w:t>
      </w:r>
      <w:r w:rsidRPr="00E01595">
        <w:rPr>
          <w:rFonts w:eastAsia="Times New Roman" w:cstheme="minorHAnsi"/>
          <w:b/>
          <w:bCs/>
          <w:color w:val="202020"/>
        </w:rPr>
        <w:t> </w:t>
      </w:r>
    </w:p>
    <w:p w14:paraId="2607D26B" w14:textId="77777777" w:rsidR="00E01595" w:rsidRPr="00E01595" w:rsidRDefault="00E01595" w:rsidP="00E01595">
      <w:pPr>
        <w:rPr>
          <w:rFonts w:eastAsia="Times New Roman" w:cstheme="minorHAnsi"/>
          <w:color w:val="000000"/>
        </w:rPr>
      </w:pPr>
    </w:p>
    <w:p w14:paraId="57DB1EAE" w14:textId="59816C83" w:rsidR="001E6476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Call for a motion to accept minutes of last PTA meeting and communication of correspondence </w:t>
      </w:r>
      <w:r w:rsidR="008B4941">
        <w:rPr>
          <w:rFonts w:eastAsia="Times New Roman" w:cstheme="minorHAnsi"/>
          <w:color w:val="000000"/>
        </w:rPr>
        <w:t xml:space="preserve"> - Jon Farrar seconded. M</w:t>
      </w:r>
      <w:r w:rsidR="000A0610">
        <w:rPr>
          <w:rFonts w:eastAsia="Times New Roman" w:cstheme="minorHAnsi"/>
          <w:color w:val="000000"/>
        </w:rPr>
        <w:t xml:space="preserve">isha </w:t>
      </w:r>
      <w:proofErr w:type="spellStart"/>
      <w:r w:rsidR="000A0610">
        <w:rPr>
          <w:rFonts w:eastAsia="Times New Roman" w:cstheme="minorHAnsi"/>
          <w:color w:val="000000"/>
        </w:rPr>
        <w:t>Serfillippi</w:t>
      </w:r>
      <w:proofErr w:type="spellEnd"/>
      <w:r w:rsidR="000A0610">
        <w:rPr>
          <w:rFonts w:eastAsia="Times New Roman" w:cstheme="minorHAnsi"/>
          <w:color w:val="000000"/>
        </w:rPr>
        <w:t xml:space="preserve"> seconded. Motion</w:t>
      </w:r>
      <w:r w:rsidR="008B4941">
        <w:rPr>
          <w:rFonts w:eastAsia="Times New Roman" w:cstheme="minorHAnsi"/>
          <w:color w:val="000000"/>
        </w:rPr>
        <w:t xml:space="preserve"> passed unanimously. </w:t>
      </w:r>
    </w:p>
    <w:p w14:paraId="552CC7EA" w14:textId="75179AFA" w:rsidR="000A0610" w:rsidRPr="000A0610" w:rsidRDefault="000A0610" w:rsidP="000A0610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0A0610">
        <w:rPr>
          <w:rFonts w:eastAsia="Times New Roman" w:cstheme="minorHAnsi"/>
          <w:color w:val="000000"/>
        </w:rPr>
        <w:t xml:space="preserve">Correspondence: email from Mr. Sullivan about planning a virtual art night. </w:t>
      </w:r>
    </w:p>
    <w:p w14:paraId="2557041F" w14:textId="1645D68E" w:rsidR="008B4941" w:rsidRDefault="008B4941" w:rsidP="00E01595">
      <w:pPr>
        <w:rPr>
          <w:rFonts w:eastAsia="Times New Roman" w:cstheme="minorHAnsi"/>
          <w:color w:val="000000"/>
        </w:rPr>
      </w:pPr>
    </w:p>
    <w:p w14:paraId="3AD505F2" w14:textId="5D92C08D" w:rsidR="008B4941" w:rsidRDefault="008B4941" w:rsidP="008B4941">
      <w:pPr>
        <w:rPr>
          <w:rFonts w:eastAsia="Times New Roman" w:cstheme="minorHAnsi"/>
          <w:b/>
          <w:bCs/>
          <w:color w:val="202020"/>
        </w:rPr>
      </w:pPr>
      <w:r w:rsidRPr="007F7D70">
        <w:rPr>
          <w:rFonts w:eastAsia="Times New Roman" w:cstheme="minorHAnsi"/>
          <w:b/>
          <w:bCs/>
          <w:color w:val="202020"/>
        </w:rPr>
        <w:t xml:space="preserve">Principal’s Report </w:t>
      </w:r>
      <w:r w:rsidR="000A0610">
        <w:rPr>
          <w:rFonts w:eastAsia="Times New Roman" w:cstheme="minorHAnsi"/>
          <w:b/>
          <w:bCs/>
          <w:color w:val="202020"/>
        </w:rPr>
        <w:t xml:space="preserve">– Principal Howard </w:t>
      </w:r>
      <w:proofErr w:type="spellStart"/>
      <w:r w:rsidR="000A0610">
        <w:rPr>
          <w:rFonts w:eastAsia="Times New Roman" w:cstheme="minorHAnsi"/>
          <w:b/>
          <w:bCs/>
          <w:color w:val="202020"/>
        </w:rPr>
        <w:t>Hornreich</w:t>
      </w:r>
      <w:proofErr w:type="spellEnd"/>
      <w:r w:rsidR="000A0610">
        <w:rPr>
          <w:rFonts w:eastAsia="Times New Roman" w:cstheme="minorHAnsi"/>
          <w:b/>
          <w:bCs/>
          <w:color w:val="202020"/>
        </w:rPr>
        <w:t xml:space="preserve"> </w:t>
      </w:r>
    </w:p>
    <w:p w14:paraId="771EB556" w14:textId="4B37E090" w:rsidR="008B4941" w:rsidRDefault="008B4941" w:rsidP="008B4941">
      <w:pPr>
        <w:rPr>
          <w:rFonts w:eastAsia="Times New Roman" w:cstheme="minorHAnsi"/>
          <w:b/>
          <w:bCs/>
          <w:color w:val="202020"/>
        </w:rPr>
      </w:pPr>
    </w:p>
    <w:p w14:paraId="1044CF65" w14:textId="7C16BAF0" w:rsidR="008B4941" w:rsidRPr="000A0610" w:rsidRDefault="000A0610" w:rsidP="00E01595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02020"/>
        </w:rPr>
        <w:t xml:space="preserve">Superintendent has started budget process - Principal </w:t>
      </w:r>
      <w:proofErr w:type="spellStart"/>
      <w:r>
        <w:rPr>
          <w:rFonts w:eastAsia="Times New Roman" w:cstheme="minorHAnsi"/>
          <w:color w:val="202020"/>
        </w:rPr>
        <w:t>Hornreich</w:t>
      </w:r>
      <w:proofErr w:type="spellEnd"/>
      <w:r>
        <w:rPr>
          <w:rFonts w:eastAsia="Times New Roman" w:cstheme="minorHAnsi"/>
          <w:color w:val="202020"/>
        </w:rPr>
        <w:t xml:space="preserve"> encouraged PTA members to send comments. </w:t>
      </w:r>
    </w:p>
    <w:p w14:paraId="116B88F2" w14:textId="45B3E8F9" w:rsidR="000A0610" w:rsidRDefault="000A0610" w:rsidP="00E01595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Commented on how Black History Month is being infused into daily instruction in February. </w:t>
      </w:r>
    </w:p>
    <w:p w14:paraId="7FED9BDD" w14:textId="61D9BB3E" w:rsidR="000A0610" w:rsidRPr="000A0610" w:rsidRDefault="000A0610" w:rsidP="000A0610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There was a broader discussion among members in attendance about Black History Month and ways to increase Diversity and Inclusion initiatives in the school. </w:t>
      </w:r>
    </w:p>
    <w:p w14:paraId="47C4E896" w14:textId="77777777" w:rsidR="008B4941" w:rsidRPr="008B4941" w:rsidRDefault="008B4941" w:rsidP="00E01595">
      <w:pPr>
        <w:rPr>
          <w:rFonts w:eastAsia="Times New Roman" w:cstheme="minorHAnsi"/>
          <w:color w:val="000000"/>
        </w:rPr>
      </w:pPr>
    </w:p>
    <w:p w14:paraId="3C00CAB9" w14:textId="78F112AF" w:rsidR="001E6476" w:rsidRDefault="00E01595" w:rsidP="00E01595">
      <w:pPr>
        <w:rPr>
          <w:rFonts w:eastAsia="Times New Roman" w:cstheme="minorHAnsi"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>Health &amp; Welfare </w:t>
      </w:r>
      <w:r w:rsidR="001E6476" w:rsidRPr="001E45E3">
        <w:rPr>
          <w:rFonts w:eastAsia="Times New Roman" w:cstheme="minorHAnsi"/>
          <w:color w:val="202020"/>
        </w:rPr>
        <w:t xml:space="preserve">– Courtney Connors </w:t>
      </w:r>
    </w:p>
    <w:p w14:paraId="5366C99F" w14:textId="22152ACB" w:rsidR="000A0610" w:rsidRPr="000A0610" w:rsidRDefault="000A0610" w:rsidP="000A0610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0A0610">
        <w:rPr>
          <w:rFonts w:eastAsia="Times New Roman" w:cstheme="minorHAnsi"/>
          <w:color w:val="202020"/>
        </w:rPr>
        <w:t xml:space="preserve">Discussion about the coronavirus case at SPG and how community members reached out to the PTA to get questions answered. The PTA </w:t>
      </w:r>
      <w:r w:rsidR="001A1860">
        <w:rPr>
          <w:rFonts w:eastAsia="Times New Roman" w:cstheme="minorHAnsi"/>
          <w:color w:val="202020"/>
        </w:rPr>
        <w:t>hopes</w:t>
      </w:r>
      <w:r w:rsidRPr="000A0610">
        <w:rPr>
          <w:rFonts w:eastAsia="Times New Roman" w:cstheme="minorHAnsi"/>
          <w:color w:val="202020"/>
        </w:rPr>
        <w:t xml:space="preserve"> to continue acting in this capacity and encourages the community to reach out whenever they have questions. </w:t>
      </w:r>
    </w:p>
    <w:p w14:paraId="572CB081" w14:textId="77777777" w:rsidR="00F56D3F" w:rsidRPr="00F56D3F" w:rsidRDefault="00F56D3F" w:rsidP="00E01595">
      <w:pPr>
        <w:rPr>
          <w:rFonts w:eastAsia="Times New Roman" w:cstheme="minorHAnsi"/>
          <w:color w:val="000000"/>
        </w:rPr>
      </w:pPr>
    </w:p>
    <w:p w14:paraId="47E48ADB" w14:textId="6B6F7545" w:rsidR="00F56D3F" w:rsidRDefault="00E01595" w:rsidP="00F56D3F">
      <w:pPr>
        <w:rPr>
          <w:rFonts w:eastAsia="Times New Roman" w:cstheme="minorHAnsi"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 xml:space="preserve">Treasurer's report </w:t>
      </w:r>
      <w:r w:rsidR="001E6476" w:rsidRPr="001E45E3">
        <w:rPr>
          <w:rFonts w:eastAsia="Times New Roman" w:cstheme="minorHAnsi"/>
          <w:b/>
          <w:bCs/>
          <w:color w:val="202020"/>
        </w:rPr>
        <w:t xml:space="preserve">– </w:t>
      </w:r>
      <w:r w:rsidR="00F56D3F">
        <w:rPr>
          <w:rFonts w:eastAsia="Times New Roman" w:cstheme="minorHAnsi"/>
          <w:color w:val="202020"/>
        </w:rPr>
        <w:t xml:space="preserve">Jon Farrar </w:t>
      </w:r>
    </w:p>
    <w:p w14:paraId="2DF2D7F8" w14:textId="58542154" w:rsidR="000341F4" w:rsidRDefault="000341F4" w:rsidP="00F56D3F">
      <w:pPr>
        <w:rPr>
          <w:rFonts w:eastAsia="Times New Roman" w:cstheme="minorHAnsi"/>
          <w:color w:val="202020"/>
        </w:rPr>
      </w:pPr>
    </w:p>
    <w:p w14:paraId="3A82319C" w14:textId="1FF23C2E" w:rsidR="00F56D3F" w:rsidRDefault="000A0610" w:rsidP="000A0610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0A0610">
        <w:rPr>
          <w:rFonts w:eastAsia="Times New Roman" w:cstheme="minorHAnsi"/>
          <w:color w:val="000000"/>
        </w:rPr>
        <w:t xml:space="preserve">The 5K will be our biggest fundraiser this year. </w:t>
      </w:r>
    </w:p>
    <w:p w14:paraId="2AFB74E6" w14:textId="0887D89B" w:rsidR="00013F92" w:rsidRPr="000A0610" w:rsidRDefault="00013F92" w:rsidP="000A0610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Encouraged people to reach out if they know someone who owns a local business and might like to sponsor the 5K. </w:t>
      </w:r>
    </w:p>
    <w:p w14:paraId="6B6699DD" w14:textId="77777777" w:rsidR="001E6476" w:rsidRPr="001E45E3" w:rsidRDefault="001E6476" w:rsidP="001E6476">
      <w:pPr>
        <w:textAlignment w:val="baseline"/>
        <w:rPr>
          <w:rFonts w:eastAsia="Times New Roman" w:cstheme="minorHAnsi"/>
          <w:color w:val="202020"/>
        </w:rPr>
      </w:pPr>
    </w:p>
    <w:p w14:paraId="1F649C40" w14:textId="4496E1F0" w:rsidR="00E01595" w:rsidRPr="00E01595" w:rsidRDefault="00E01595" w:rsidP="001E6476">
      <w:pPr>
        <w:textAlignment w:val="baseline"/>
        <w:rPr>
          <w:rFonts w:eastAsia="Times New Roman" w:cstheme="minorHAnsi"/>
          <w:b/>
          <w:bCs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>Reports of standing committees  </w:t>
      </w:r>
    </w:p>
    <w:p w14:paraId="3711D8CA" w14:textId="77777777" w:rsidR="001E6476" w:rsidRPr="001E45E3" w:rsidRDefault="001E6476" w:rsidP="001E6476">
      <w:pPr>
        <w:textAlignment w:val="baseline"/>
        <w:rPr>
          <w:rFonts w:eastAsia="Times New Roman" w:cstheme="minorHAnsi"/>
          <w:color w:val="202020"/>
        </w:rPr>
      </w:pPr>
    </w:p>
    <w:p w14:paraId="5BFF3481" w14:textId="2FD052DF" w:rsidR="001E6476" w:rsidRDefault="00E01595" w:rsidP="001E6476">
      <w:pPr>
        <w:textAlignment w:val="baseline"/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lastRenderedPageBreak/>
        <w:t xml:space="preserve">Membership </w:t>
      </w:r>
    </w:p>
    <w:p w14:paraId="660801D0" w14:textId="5C3A695E" w:rsidR="000341F4" w:rsidRDefault="000341F4" w:rsidP="001E6476">
      <w:pPr>
        <w:textAlignment w:val="baseline"/>
        <w:rPr>
          <w:rFonts w:eastAsia="Times New Roman" w:cstheme="minorHAnsi"/>
          <w:i/>
          <w:iCs/>
          <w:color w:val="202020"/>
        </w:rPr>
      </w:pPr>
    </w:p>
    <w:p w14:paraId="565D324A" w14:textId="77777777" w:rsidR="000341F4" w:rsidRPr="00E01595" w:rsidRDefault="000341F4" w:rsidP="001E6476">
      <w:pPr>
        <w:textAlignment w:val="baseline"/>
        <w:rPr>
          <w:rFonts w:eastAsia="Times New Roman" w:cstheme="minorHAnsi"/>
          <w:i/>
          <w:iCs/>
          <w:color w:val="202020"/>
        </w:rPr>
      </w:pPr>
    </w:p>
    <w:p w14:paraId="068FB926" w14:textId="5A3D045D" w:rsidR="001E6476" w:rsidRDefault="00E01595" w:rsidP="001E45E3">
      <w:pPr>
        <w:textAlignment w:val="baseline"/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t xml:space="preserve">Fundraising </w:t>
      </w:r>
      <w:r w:rsidR="001E6476" w:rsidRPr="001E45E3">
        <w:rPr>
          <w:rFonts w:eastAsia="Times New Roman" w:cstheme="minorHAnsi"/>
          <w:i/>
          <w:iCs/>
          <w:color w:val="202020"/>
        </w:rPr>
        <w:t>–</w:t>
      </w:r>
      <w:r w:rsidRPr="00E01595">
        <w:rPr>
          <w:rFonts w:eastAsia="Times New Roman" w:cstheme="minorHAnsi"/>
          <w:i/>
          <w:iCs/>
          <w:color w:val="202020"/>
        </w:rPr>
        <w:t xml:space="preserve"> Misha </w:t>
      </w:r>
      <w:proofErr w:type="spellStart"/>
      <w:r w:rsidR="001E6476" w:rsidRPr="001E45E3">
        <w:rPr>
          <w:rFonts w:eastAsia="Times New Roman" w:cstheme="minorHAnsi"/>
          <w:i/>
          <w:iCs/>
          <w:color w:val="222222"/>
          <w:shd w:val="clear" w:color="auto" w:fill="FFFFFF"/>
        </w:rPr>
        <w:t>Serfillippi</w:t>
      </w:r>
      <w:proofErr w:type="spellEnd"/>
      <w:r w:rsidRPr="00E01595">
        <w:rPr>
          <w:rFonts w:eastAsia="Times New Roman" w:cstheme="minorHAnsi"/>
          <w:i/>
          <w:iCs/>
          <w:color w:val="202020"/>
        </w:rPr>
        <w:t> </w:t>
      </w:r>
    </w:p>
    <w:p w14:paraId="571EC3C7" w14:textId="7F4A1101" w:rsidR="001E6476" w:rsidRDefault="001E6476" w:rsidP="00E01595">
      <w:pPr>
        <w:rPr>
          <w:rFonts w:eastAsia="Times New Roman" w:cstheme="minorHAnsi"/>
          <w:i/>
          <w:iCs/>
          <w:color w:val="202020"/>
        </w:rPr>
      </w:pPr>
    </w:p>
    <w:p w14:paraId="577B54D7" w14:textId="79E679FA" w:rsidR="000A0610" w:rsidRDefault="000A0610" w:rsidP="000A0610">
      <w:pPr>
        <w:pStyle w:val="ListParagraph"/>
        <w:numPr>
          <w:ilvl w:val="0"/>
          <w:numId w:val="14"/>
        </w:numPr>
        <w:rPr>
          <w:rFonts w:eastAsia="Times New Roman" w:cstheme="minorHAnsi"/>
          <w:color w:val="202020"/>
        </w:rPr>
      </w:pPr>
      <w:r w:rsidRPr="000A0610">
        <w:rPr>
          <w:rFonts w:eastAsia="Times New Roman" w:cstheme="minorHAnsi"/>
          <w:color w:val="202020"/>
        </w:rPr>
        <w:t>5K committee is looking at different formats for race sign-up and considering dates in late April/early Ma</w:t>
      </w:r>
      <w:r w:rsidR="001A1860">
        <w:rPr>
          <w:rFonts w:eastAsia="Times New Roman" w:cstheme="minorHAnsi"/>
          <w:color w:val="202020"/>
        </w:rPr>
        <w:t>y, as well as</w:t>
      </w:r>
      <w:r w:rsidRPr="000A0610">
        <w:rPr>
          <w:rFonts w:eastAsia="Times New Roman" w:cstheme="minorHAnsi"/>
          <w:color w:val="202020"/>
        </w:rPr>
        <w:t xml:space="preserve"> reaching out to sponsors about the event. They hope to create a sense of community around the event by planning a Zoom for all participants. </w:t>
      </w:r>
    </w:p>
    <w:p w14:paraId="0D2C030D" w14:textId="70D0B0D5" w:rsidR="007B7738" w:rsidRPr="000A0610" w:rsidRDefault="007B7738" w:rsidP="000A0610">
      <w:pPr>
        <w:pStyle w:val="ListParagraph"/>
        <w:numPr>
          <w:ilvl w:val="0"/>
          <w:numId w:val="14"/>
        </w:numPr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Motion to take ongoing discussion of 5K to committee. Steve Curtis. Carrie Erwin seconded. </w:t>
      </w:r>
    </w:p>
    <w:p w14:paraId="7C563228" w14:textId="77777777" w:rsidR="000A0610" w:rsidRDefault="000A0610" w:rsidP="00E01595">
      <w:pPr>
        <w:rPr>
          <w:rFonts w:eastAsia="Times New Roman" w:cstheme="minorHAnsi"/>
          <w:i/>
          <w:iCs/>
          <w:color w:val="202020"/>
        </w:rPr>
      </w:pPr>
    </w:p>
    <w:p w14:paraId="6726A576" w14:textId="66DB4D0C" w:rsidR="001E45E3" w:rsidRDefault="00E01595" w:rsidP="00E01595">
      <w:pPr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t xml:space="preserve">Diversity &amp; Inclusion </w:t>
      </w:r>
    </w:p>
    <w:p w14:paraId="0627A7E5" w14:textId="3A60AA33" w:rsidR="007B7B4F" w:rsidRDefault="007B7B4F" w:rsidP="00E01595">
      <w:pPr>
        <w:rPr>
          <w:rFonts w:eastAsia="Times New Roman" w:cstheme="minorHAnsi"/>
          <w:i/>
          <w:iCs/>
          <w:color w:val="202020"/>
        </w:rPr>
      </w:pPr>
    </w:p>
    <w:p w14:paraId="296E2E3C" w14:textId="280C3480" w:rsidR="007B7B4F" w:rsidRPr="00025592" w:rsidRDefault="007B7B4F" w:rsidP="00025592">
      <w:pPr>
        <w:pStyle w:val="ListParagraph"/>
        <w:numPr>
          <w:ilvl w:val="0"/>
          <w:numId w:val="14"/>
        </w:numPr>
        <w:rPr>
          <w:rFonts w:eastAsia="Times New Roman" w:cstheme="minorHAnsi"/>
          <w:color w:val="202020"/>
        </w:rPr>
      </w:pPr>
      <w:r w:rsidRPr="00025592">
        <w:rPr>
          <w:rFonts w:eastAsia="Times New Roman" w:cstheme="minorHAnsi"/>
          <w:color w:val="202020"/>
        </w:rPr>
        <w:t xml:space="preserve">The D&amp;I Committee has been working on their newsletters, and shared Amanda Gorman’s poem in their latest issue. </w:t>
      </w:r>
    </w:p>
    <w:p w14:paraId="7746E5F8" w14:textId="09890EFA" w:rsidR="007B7B4F" w:rsidRPr="00025592" w:rsidRDefault="00942393" w:rsidP="00025592">
      <w:pPr>
        <w:pStyle w:val="ListParagraph"/>
        <w:numPr>
          <w:ilvl w:val="0"/>
          <w:numId w:val="14"/>
        </w:numPr>
        <w:rPr>
          <w:rFonts w:eastAsia="Times New Roman" w:cstheme="minorHAnsi"/>
          <w:color w:val="202020"/>
        </w:rPr>
      </w:pPr>
      <w:r w:rsidRPr="00025592">
        <w:rPr>
          <w:rFonts w:eastAsia="Times New Roman" w:cstheme="minorHAnsi"/>
          <w:color w:val="202020"/>
        </w:rPr>
        <w:t xml:space="preserve">They’d like to talk about how to ensure their newsletters have maximum impact. </w:t>
      </w:r>
    </w:p>
    <w:p w14:paraId="6A10385A" w14:textId="5B642A7B" w:rsidR="00942393" w:rsidRPr="00025592" w:rsidRDefault="00942393" w:rsidP="00025592">
      <w:pPr>
        <w:pStyle w:val="ListParagraph"/>
        <w:numPr>
          <w:ilvl w:val="0"/>
          <w:numId w:val="14"/>
        </w:numPr>
        <w:rPr>
          <w:rFonts w:eastAsia="Times New Roman" w:cstheme="minorHAnsi"/>
          <w:color w:val="202020"/>
        </w:rPr>
      </w:pPr>
      <w:r w:rsidRPr="00025592">
        <w:rPr>
          <w:rFonts w:eastAsia="Times New Roman" w:cstheme="minorHAnsi"/>
          <w:color w:val="202020"/>
        </w:rPr>
        <w:t>Discussion about the redistricting plan from the BOE and how to discuss this</w:t>
      </w:r>
      <w:r w:rsidR="001A1860">
        <w:rPr>
          <w:rFonts w:eastAsia="Times New Roman" w:cstheme="minorHAnsi"/>
          <w:color w:val="202020"/>
        </w:rPr>
        <w:t xml:space="preserve"> with a</w:t>
      </w:r>
      <w:r w:rsidRPr="00025592">
        <w:rPr>
          <w:rFonts w:eastAsia="Times New Roman" w:cstheme="minorHAnsi"/>
          <w:color w:val="202020"/>
        </w:rPr>
        <w:t xml:space="preserve"> D&amp;I perspective. </w:t>
      </w:r>
    </w:p>
    <w:p w14:paraId="21604919" w14:textId="4E780E9D" w:rsidR="00025592" w:rsidRPr="00025592" w:rsidRDefault="00025592" w:rsidP="00025592">
      <w:pPr>
        <w:pStyle w:val="ListParagraph"/>
        <w:numPr>
          <w:ilvl w:val="0"/>
          <w:numId w:val="14"/>
        </w:numPr>
        <w:rPr>
          <w:rFonts w:eastAsia="Times New Roman" w:cstheme="minorHAnsi"/>
          <w:color w:val="202020"/>
        </w:rPr>
      </w:pPr>
      <w:r w:rsidRPr="00025592">
        <w:rPr>
          <w:rFonts w:eastAsia="Times New Roman" w:cstheme="minorHAnsi"/>
          <w:color w:val="202020"/>
        </w:rPr>
        <w:t>Elizabeth Williams said that she feels D&amp;I should be the “umbrella mission” of the PTA.</w:t>
      </w:r>
    </w:p>
    <w:p w14:paraId="32FD88AD" w14:textId="46A1F670" w:rsidR="00025592" w:rsidRPr="00025592" w:rsidRDefault="00025592" w:rsidP="00025592">
      <w:pPr>
        <w:pStyle w:val="ListParagraph"/>
        <w:numPr>
          <w:ilvl w:val="0"/>
          <w:numId w:val="14"/>
        </w:numPr>
        <w:rPr>
          <w:rFonts w:eastAsia="Times New Roman" w:cstheme="minorHAnsi"/>
          <w:color w:val="202020"/>
        </w:rPr>
      </w:pPr>
      <w:r w:rsidRPr="00025592">
        <w:rPr>
          <w:rFonts w:eastAsia="Times New Roman" w:cstheme="minorHAnsi"/>
          <w:color w:val="202020"/>
        </w:rPr>
        <w:t>Discussion about how to improve storytelling and other D&amp;I initiatives on PTA website.</w:t>
      </w:r>
    </w:p>
    <w:p w14:paraId="632E2A6E" w14:textId="77777777" w:rsidR="000341F4" w:rsidRPr="000341F4" w:rsidRDefault="000341F4" w:rsidP="00E01595">
      <w:pPr>
        <w:rPr>
          <w:rFonts w:eastAsia="Times New Roman" w:cstheme="minorHAnsi"/>
          <w:i/>
          <w:iCs/>
          <w:color w:val="000000"/>
        </w:rPr>
      </w:pPr>
    </w:p>
    <w:p w14:paraId="6434780D" w14:textId="77777777" w:rsidR="00E01595" w:rsidRPr="00E01595" w:rsidRDefault="00E01595" w:rsidP="00E01595">
      <w:pPr>
        <w:rPr>
          <w:rFonts w:eastAsia="Times New Roman" w:cstheme="minorHAnsi"/>
          <w:i/>
          <w:iCs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Outdoor Committee - Elizabeth Williams and Steve Curtis </w:t>
      </w:r>
    </w:p>
    <w:p w14:paraId="2B872985" w14:textId="748694B3" w:rsidR="00543BDD" w:rsidRDefault="00543BDD" w:rsidP="00543BDD">
      <w:pPr>
        <w:rPr>
          <w:rFonts w:eastAsia="Times New Roman" w:cstheme="minorHAnsi"/>
          <w:color w:val="202020"/>
        </w:rPr>
      </w:pPr>
    </w:p>
    <w:p w14:paraId="6A0392F5" w14:textId="2FBA5FD1" w:rsidR="00013F92" w:rsidRPr="001A1860" w:rsidRDefault="00013F92" w:rsidP="001A1860">
      <w:pPr>
        <w:pStyle w:val="ListParagraph"/>
        <w:numPr>
          <w:ilvl w:val="0"/>
          <w:numId w:val="15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 xml:space="preserve">Moving ahead with outdoor/onsite field trip with Common Ground serving as outdoor educator in the SPG garden. </w:t>
      </w:r>
    </w:p>
    <w:p w14:paraId="1BFA9657" w14:textId="648CE749" w:rsidR="00013F92" w:rsidRPr="001A1860" w:rsidRDefault="00013F92" w:rsidP="001A1860">
      <w:pPr>
        <w:pStyle w:val="ListParagraph"/>
        <w:numPr>
          <w:ilvl w:val="0"/>
          <w:numId w:val="15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>The committee learned that they did not get two grants for the garden that they applied for</w:t>
      </w:r>
      <w:r w:rsidR="001A1860">
        <w:rPr>
          <w:rFonts w:eastAsia="Times New Roman" w:cstheme="minorHAnsi"/>
          <w:color w:val="202020"/>
        </w:rPr>
        <w:t xml:space="preserve"> </w:t>
      </w:r>
      <w:r w:rsidRPr="001A1860">
        <w:rPr>
          <w:rFonts w:eastAsia="Times New Roman" w:cstheme="minorHAnsi"/>
          <w:color w:val="202020"/>
        </w:rPr>
        <w:t>and would like to</w:t>
      </w:r>
      <w:r w:rsidR="001A1860">
        <w:rPr>
          <w:rFonts w:eastAsia="Times New Roman" w:cstheme="minorHAnsi"/>
          <w:color w:val="202020"/>
        </w:rPr>
        <w:t xml:space="preserve"> consider</w:t>
      </w:r>
      <w:r w:rsidRPr="001A1860">
        <w:rPr>
          <w:rFonts w:eastAsia="Times New Roman" w:cstheme="minorHAnsi"/>
          <w:color w:val="202020"/>
        </w:rPr>
        <w:t xml:space="preserve"> additional funding sources. </w:t>
      </w:r>
    </w:p>
    <w:p w14:paraId="65B70009" w14:textId="77777777" w:rsidR="00013F92" w:rsidRDefault="00013F92" w:rsidP="00543BDD">
      <w:pPr>
        <w:rPr>
          <w:rFonts w:eastAsia="Times New Roman" w:cstheme="minorHAnsi"/>
          <w:color w:val="000000"/>
        </w:rPr>
      </w:pPr>
    </w:p>
    <w:p w14:paraId="602AEDD8" w14:textId="757C3D59" w:rsidR="00543BDD" w:rsidRDefault="00543BDD" w:rsidP="00543BDD">
      <w:pPr>
        <w:rPr>
          <w:rFonts w:eastAsia="Times New Roman" w:cstheme="minorHAnsi"/>
          <w:i/>
          <w:iCs/>
          <w:color w:val="000000"/>
        </w:rPr>
      </w:pPr>
      <w:r w:rsidRPr="00543BDD">
        <w:rPr>
          <w:rFonts w:eastAsia="Times New Roman" w:cstheme="minorHAnsi"/>
          <w:i/>
          <w:iCs/>
          <w:color w:val="000000"/>
        </w:rPr>
        <w:t xml:space="preserve">Communications Committee – Cara McDonough and Steve Curtis </w:t>
      </w:r>
    </w:p>
    <w:p w14:paraId="3A4A7CEA" w14:textId="56A6E0F7" w:rsidR="00543BDD" w:rsidRDefault="00543BDD" w:rsidP="00543BDD">
      <w:pPr>
        <w:rPr>
          <w:rFonts w:eastAsia="Times New Roman" w:cstheme="minorHAnsi"/>
          <w:i/>
          <w:iCs/>
          <w:color w:val="000000"/>
        </w:rPr>
      </w:pPr>
    </w:p>
    <w:p w14:paraId="5DAD452D" w14:textId="2278C426" w:rsidR="001E45E3" w:rsidRPr="001A1860" w:rsidRDefault="001A1860" w:rsidP="001A1860">
      <w:pPr>
        <w:pStyle w:val="ListParagraph"/>
        <w:numPr>
          <w:ilvl w:val="0"/>
          <w:numId w:val="16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 xml:space="preserve">Repeated that the committee encourages questions from the community and is open to ideas about other webinars and other events. </w:t>
      </w:r>
    </w:p>
    <w:p w14:paraId="4E3A8CD5" w14:textId="77777777" w:rsidR="001A1860" w:rsidRPr="001E45E3" w:rsidRDefault="001A1860" w:rsidP="00E01595">
      <w:pPr>
        <w:rPr>
          <w:rFonts w:eastAsia="Times New Roman" w:cstheme="minorHAnsi"/>
          <w:b/>
          <w:bCs/>
          <w:color w:val="202020"/>
        </w:rPr>
      </w:pPr>
    </w:p>
    <w:p w14:paraId="23A849C9" w14:textId="259B9B9B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Old business </w:t>
      </w:r>
    </w:p>
    <w:p w14:paraId="07ECBAFA" w14:textId="77777777" w:rsidR="001E45E3" w:rsidRPr="001E45E3" w:rsidRDefault="001E45E3" w:rsidP="00E01595">
      <w:pPr>
        <w:rPr>
          <w:rFonts w:eastAsia="Times New Roman" w:cstheme="minorHAnsi"/>
          <w:b/>
          <w:bCs/>
          <w:color w:val="202020"/>
        </w:rPr>
      </w:pPr>
    </w:p>
    <w:p w14:paraId="0D6CA06F" w14:textId="241655F7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New Business</w:t>
      </w:r>
    </w:p>
    <w:p w14:paraId="33221CC2" w14:textId="77777777" w:rsidR="001E45E3" w:rsidRPr="001E45E3" w:rsidRDefault="001E45E3" w:rsidP="00E01595">
      <w:pPr>
        <w:rPr>
          <w:rFonts w:eastAsia="Times New Roman" w:cstheme="minorHAnsi"/>
          <w:i/>
          <w:iCs/>
          <w:color w:val="202020"/>
        </w:rPr>
      </w:pPr>
    </w:p>
    <w:p w14:paraId="42E91C9A" w14:textId="2FBC3C56" w:rsidR="00543BDD" w:rsidRDefault="00013F92" w:rsidP="00E01595">
      <w:pPr>
        <w:rPr>
          <w:rFonts w:eastAsia="Times New Roman" w:cstheme="minorHAnsi"/>
          <w:i/>
          <w:iCs/>
          <w:color w:val="202020"/>
        </w:rPr>
      </w:pPr>
      <w:r>
        <w:rPr>
          <w:rFonts w:eastAsia="Times New Roman" w:cstheme="minorHAnsi"/>
          <w:i/>
          <w:iCs/>
          <w:color w:val="202020"/>
        </w:rPr>
        <w:t xml:space="preserve">Reading Challenge – Elizabeth Williams </w:t>
      </w:r>
    </w:p>
    <w:p w14:paraId="5CAED318" w14:textId="77777777" w:rsidR="001A1860" w:rsidRDefault="001A1860" w:rsidP="00E01595">
      <w:pPr>
        <w:rPr>
          <w:rFonts w:eastAsia="Times New Roman" w:cstheme="minorHAnsi"/>
          <w:color w:val="202020"/>
        </w:rPr>
      </w:pPr>
    </w:p>
    <w:p w14:paraId="636379A5" w14:textId="1FD3C0A7" w:rsidR="00681F9B" w:rsidRPr="001A1860" w:rsidRDefault="00681F9B" w:rsidP="001A1860">
      <w:pPr>
        <w:pStyle w:val="ListParagraph"/>
        <w:numPr>
          <w:ilvl w:val="0"/>
          <w:numId w:val="17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 xml:space="preserve">Has a committee of parents and teachers who </w:t>
      </w:r>
      <w:r w:rsidR="009C72A7">
        <w:rPr>
          <w:rFonts w:eastAsia="Times New Roman" w:cstheme="minorHAnsi"/>
          <w:color w:val="202020"/>
        </w:rPr>
        <w:t>have been incredibly hel</w:t>
      </w:r>
      <w:r w:rsidR="00992884">
        <w:rPr>
          <w:rFonts w:eastAsia="Times New Roman" w:cstheme="minorHAnsi"/>
          <w:color w:val="202020"/>
        </w:rPr>
        <w:t>pful</w:t>
      </w:r>
      <w:r w:rsidR="009C72A7">
        <w:rPr>
          <w:rFonts w:eastAsia="Times New Roman" w:cstheme="minorHAnsi"/>
          <w:color w:val="202020"/>
        </w:rPr>
        <w:t xml:space="preserve"> in planning</w:t>
      </w:r>
      <w:r w:rsidR="007B7738" w:rsidRPr="001A1860">
        <w:rPr>
          <w:rFonts w:eastAsia="Times New Roman" w:cstheme="minorHAnsi"/>
          <w:color w:val="202020"/>
        </w:rPr>
        <w:t xml:space="preserve">. </w:t>
      </w:r>
    </w:p>
    <w:p w14:paraId="157B7C53" w14:textId="6F85818B" w:rsidR="007B7738" w:rsidRDefault="007B7738" w:rsidP="001A1860">
      <w:pPr>
        <w:pStyle w:val="ListParagraph"/>
        <w:numPr>
          <w:ilvl w:val="0"/>
          <w:numId w:val="17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>Want this to be an event that parents can get involved with and have it be</w:t>
      </w:r>
      <w:r w:rsidR="001A1860" w:rsidRPr="001A1860">
        <w:rPr>
          <w:rFonts w:eastAsia="Times New Roman" w:cstheme="minorHAnsi"/>
          <w:color w:val="202020"/>
        </w:rPr>
        <w:t>come</w:t>
      </w:r>
      <w:r w:rsidRPr="001A1860">
        <w:rPr>
          <w:rFonts w:eastAsia="Times New Roman" w:cstheme="minorHAnsi"/>
          <w:color w:val="202020"/>
        </w:rPr>
        <w:t xml:space="preserve"> a community-building initiative. </w:t>
      </w:r>
    </w:p>
    <w:p w14:paraId="67F2EC4F" w14:textId="77777777" w:rsidR="001A1860" w:rsidRDefault="001A1860" w:rsidP="001A1860">
      <w:pPr>
        <w:rPr>
          <w:rFonts w:eastAsia="Times New Roman" w:cstheme="minorHAnsi"/>
          <w:color w:val="202020"/>
        </w:rPr>
      </w:pPr>
    </w:p>
    <w:p w14:paraId="6FC79D3E" w14:textId="6D60815E" w:rsidR="001A1860" w:rsidRPr="001A1860" w:rsidRDefault="001A1860" w:rsidP="001A1860">
      <w:pPr>
        <w:rPr>
          <w:rFonts w:eastAsia="Times New Roman" w:cstheme="minorHAnsi"/>
          <w:i/>
          <w:iCs/>
          <w:color w:val="202020"/>
        </w:rPr>
      </w:pPr>
      <w:r w:rsidRPr="001A1860">
        <w:rPr>
          <w:rFonts w:eastAsia="Times New Roman" w:cstheme="minorHAnsi"/>
          <w:i/>
          <w:iCs/>
          <w:color w:val="202020"/>
        </w:rPr>
        <w:lastRenderedPageBreak/>
        <w:t>Yearbook Committee</w:t>
      </w:r>
    </w:p>
    <w:p w14:paraId="2A4FEEDB" w14:textId="578B1D33" w:rsidR="001A1860" w:rsidRDefault="001A1860" w:rsidP="001A1860">
      <w:pPr>
        <w:rPr>
          <w:rFonts w:eastAsia="Times New Roman" w:cstheme="minorHAnsi"/>
          <w:color w:val="202020"/>
        </w:rPr>
      </w:pPr>
    </w:p>
    <w:p w14:paraId="416F0083" w14:textId="79987667" w:rsidR="00013F92" w:rsidRPr="001A1860" w:rsidRDefault="001A1860" w:rsidP="00E01595">
      <w:pPr>
        <w:pStyle w:val="ListParagraph"/>
        <w:numPr>
          <w:ilvl w:val="0"/>
          <w:numId w:val="18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 xml:space="preserve">The PTA is looking to form a yearbook committee, encourages members to reach out if interested. </w:t>
      </w:r>
    </w:p>
    <w:p w14:paraId="00E7FBAF" w14:textId="6BC313CF" w:rsidR="0023639F" w:rsidRDefault="0023639F" w:rsidP="0023639F">
      <w:pPr>
        <w:rPr>
          <w:rFonts w:eastAsia="Times New Roman" w:cstheme="minorHAnsi"/>
          <w:iCs/>
          <w:color w:val="202020"/>
        </w:rPr>
      </w:pPr>
    </w:p>
    <w:p w14:paraId="35DBCD3B" w14:textId="1A47C058" w:rsidR="0023639F" w:rsidRDefault="0023639F" w:rsidP="0023639F">
      <w:pPr>
        <w:rPr>
          <w:rFonts w:eastAsia="Times New Roman" w:cstheme="minorHAnsi"/>
          <w:b/>
          <w:bCs/>
          <w:iCs/>
          <w:color w:val="202020"/>
        </w:rPr>
      </w:pPr>
      <w:r w:rsidRPr="0023639F">
        <w:rPr>
          <w:rFonts w:eastAsia="Times New Roman" w:cstheme="minorHAnsi"/>
          <w:b/>
          <w:bCs/>
          <w:iCs/>
          <w:color w:val="202020"/>
        </w:rPr>
        <w:t xml:space="preserve">Good of the order </w:t>
      </w:r>
    </w:p>
    <w:p w14:paraId="4DAAC1A4" w14:textId="2AD389F8" w:rsidR="0023639F" w:rsidRDefault="0023639F" w:rsidP="0023639F">
      <w:pPr>
        <w:rPr>
          <w:rFonts w:eastAsia="Times New Roman" w:cstheme="minorHAnsi"/>
          <w:b/>
          <w:bCs/>
          <w:iCs/>
          <w:color w:val="202020"/>
        </w:rPr>
      </w:pPr>
    </w:p>
    <w:p w14:paraId="1060BD52" w14:textId="5CB08E9B" w:rsidR="0023639F" w:rsidRDefault="0023639F" w:rsidP="0023639F">
      <w:pPr>
        <w:rPr>
          <w:rFonts w:eastAsia="Times New Roman" w:cstheme="minorHAnsi"/>
          <w:iCs/>
          <w:color w:val="202020"/>
        </w:rPr>
      </w:pPr>
      <w:r>
        <w:rPr>
          <w:rFonts w:eastAsia="Times New Roman" w:cstheme="minorHAnsi"/>
          <w:b/>
          <w:bCs/>
          <w:iCs/>
          <w:color w:val="202020"/>
        </w:rPr>
        <w:t xml:space="preserve">Announcement of next meeting – </w:t>
      </w:r>
      <w:r w:rsidR="007B7738">
        <w:rPr>
          <w:rFonts w:eastAsia="Times New Roman" w:cstheme="minorHAnsi"/>
          <w:iCs/>
          <w:color w:val="202020"/>
        </w:rPr>
        <w:t xml:space="preserve">Thursday, March 18, 2021. </w:t>
      </w:r>
    </w:p>
    <w:p w14:paraId="0509557B" w14:textId="522100C3" w:rsidR="0023639F" w:rsidRDefault="0023639F" w:rsidP="0023639F">
      <w:pPr>
        <w:rPr>
          <w:rFonts w:eastAsia="Times New Roman" w:cstheme="minorHAnsi"/>
          <w:iCs/>
          <w:color w:val="202020"/>
        </w:rPr>
      </w:pPr>
    </w:p>
    <w:p w14:paraId="572711B4" w14:textId="41701FBF" w:rsidR="0023639F" w:rsidRPr="0023639F" w:rsidRDefault="0023639F" w:rsidP="0023639F">
      <w:pPr>
        <w:rPr>
          <w:rFonts w:eastAsia="Times New Roman" w:cstheme="minorHAnsi"/>
          <w:iCs/>
          <w:color w:val="202020"/>
        </w:rPr>
      </w:pPr>
      <w:r w:rsidRPr="0023639F">
        <w:rPr>
          <w:rFonts w:eastAsia="Times New Roman" w:cstheme="minorHAnsi"/>
          <w:b/>
          <w:bCs/>
          <w:iCs/>
          <w:color w:val="202020"/>
        </w:rPr>
        <w:t>Request motion to adjourn</w:t>
      </w:r>
      <w:r>
        <w:rPr>
          <w:rFonts w:eastAsia="Times New Roman" w:cstheme="minorHAnsi"/>
          <w:b/>
          <w:bCs/>
          <w:iCs/>
          <w:color w:val="202020"/>
        </w:rPr>
        <w:t xml:space="preserve"> – </w:t>
      </w:r>
      <w:r w:rsidR="007B7738">
        <w:rPr>
          <w:rFonts w:eastAsia="Times New Roman" w:cstheme="minorHAnsi"/>
          <w:iCs/>
          <w:color w:val="202020"/>
        </w:rPr>
        <w:t>Elizabeth Williams. Steve Curtis seconded</w:t>
      </w:r>
      <w:r>
        <w:rPr>
          <w:rFonts w:eastAsia="Times New Roman" w:cstheme="minorHAnsi"/>
          <w:color w:val="222222"/>
          <w:shd w:val="clear" w:color="auto" w:fill="FFFFFF"/>
        </w:rPr>
        <w:t xml:space="preserve">. Meeting adjourned at </w:t>
      </w:r>
      <w:r w:rsidR="007B7738">
        <w:rPr>
          <w:rFonts w:eastAsia="Times New Roman" w:cstheme="minorHAnsi"/>
          <w:color w:val="222222"/>
          <w:shd w:val="clear" w:color="auto" w:fill="FFFFFF"/>
        </w:rPr>
        <w:t>8:25</w:t>
      </w:r>
      <w:r>
        <w:rPr>
          <w:rFonts w:eastAsia="Times New Roman" w:cstheme="minorHAnsi"/>
          <w:color w:val="222222"/>
          <w:shd w:val="clear" w:color="auto" w:fill="FFFFFF"/>
        </w:rPr>
        <w:t xml:space="preserve"> pm. </w:t>
      </w:r>
    </w:p>
    <w:p w14:paraId="76C47CB9" w14:textId="77777777" w:rsidR="00543BDD" w:rsidRPr="00543BDD" w:rsidRDefault="00543BDD" w:rsidP="00543BDD">
      <w:pPr>
        <w:rPr>
          <w:rFonts w:eastAsia="Times New Roman" w:cstheme="minorHAnsi"/>
          <w:color w:val="202020"/>
        </w:rPr>
      </w:pPr>
    </w:p>
    <w:p w14:paraId="14747E8E" w14:textId="77777777" w:rsidR="001E45E3" w:rsidRPr="001E45E3" w:rsidRDefault="001E45E3" w:rsidP="00E01595">
      <w:pPr>
        <w:rPr>
          <w:rFonts w:eastAsia="Times New Roman" w:cstheme="minorHAnsi"/>
          <w:color w:val="202020"/>
        </w:rPr>
      </w:pPr>
    </w:p>
    <w:p w14:paraId="65EB6438" w14:textId="77777777" w:rsidR="007B7738" w:rsidRPr="00E120FA" w:rsidRDefault="007B7738" w:rsidP="007B7738">
      <w:pPr>
        <w:rPr>
          <w:rFonts w:eastAsia="Times New Roman" w:cstheme="minorHAnsi"/>
          <w:color w:val="000000"/>
        </w:rPr>
      </w:pPr>
      <w:r w:rsidRPr="00E120FA">
        <w:rPr>
          <w:rFonts w:eastAsia="Times New Roman" w:cstheme="minorHAnsi"/>
          <w:i/>
          <w:iCs/>
          <w:color w:val="202020"/>
        </w:rPr>
        <w:t>Minutes respectfully submitted by Cara McDonough, Secretary</w:t>
      </w:r>
    </w:p>
    <w:p w14:paraId="2BD13273" w14:textId="77777777" w:rsidR="00E01595" w:rsidRPr="001E45E3" w:rsidRDefault="00E01595" w:rsidP="00E01595">
      <w:pPr>
        <w:rPr>
          <w:rFonts w:cstheme="minorHAnsi"/>
        </w:rPr>
      </w:pPr>
    </w:p>
    <w:sectPr w:rsidR="00E01595" w:rsidRPr="001E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878"/>
    <w:multiLevelType w:val="hybridMultilevel"/>
    <w:tmpl w:val="E8C2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EB3"/>
    <w:multiLevelType w:val="hybridMultilevel"/>
    <w:tmpl w:val="247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384"/>
    <w:multiLevelType w:val="hybridMultilevel"/>
    <w:tmpl w:val="2D5A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2388"/>
    <w:multiLevelType w:val="hybridMultilevel"/>
    <w:tmpl w:val="BA8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2309"/>
    <w:multiLevelType w:val="hybridMultilevel"/>
    <w:tmpl w:val="326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3960"/>
    <w:multiLevelType w:val="hybridMultilevel"/>
    <w:tmpl w:val="C53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2647"/>
    <w:multiLevelType w:val="multilevel"/>
    <w:tmpl w:val="35B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E285B"/>
    <w:multiLevelType w:val="hybridMultilevel"/>
    <w:tmpl w:val="BC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B22"/>
    <w:multiLevelType w:val="hybridMultilevel"/>
    <w:tmpl w:val="096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1716"/>
    <w:multiLevelType w:val="hybridMultilevel"/>
    <w:tmpl w:val="B85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006B"/>
    <w:multiLevelType w:val="multilevel"/>
    <w:tmpl w:val="770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131A0"/>
    <w:multiLevelType w:val="multilevel"/>
    <w:tmpl w:val="04D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3144E"/>
    <w:multiLevelType w:val="hybridMultilevel"/>
    <w:tmpl w:val="79E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86CD5"/>
    <w:multiLevelType w:val="hybridMultilevel"/>
    <w:tmpl w:val="F282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6012B"/>
    <w:multiLevelType w:val="hybridMultilevel"/>
    <w:tmpl w:val="DDA8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343E3"/>
    <w:multiLevelType w:val="hybridMultilevel"/>
    <w:tmpl w:val="46A0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A6B16"/>
    <w:multiLevelType w:val="hybridMultilevel"/>
    <w:tmpl w:val="31D2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770F5"/>
    <w:multiLevelType w:val="hybridMultilevel"/>
    <w:tmpl w:val="730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95"/>
    <w:rsid w:val="00013F92"/>
    <w:rsid w:val="00025592"/>
    <w:rsid w:val="000341F4"/>
    <w:rsid w:val="000A0610"/>
    <w:rsid w:val="00105578"/>
    <w:rsid w:val="001A1860"/>
    <w:rsid w:val="001E45E3"/>
    <w:rsid w:val="001E6476"/>
    <w:rsid w:val="0023639F"/>
    <w:rsid w:val="00543BDD"/>
    <w:rsid w:val="00544A95"/>
    <w:rsid w:val="00681F9B"/>
    <w:rsid w:val="007B7738"/>
    <w:rsid w:val="007B7B4F"/>
    <w:rsid w:val="007F7D70"/>
    <w:rsid w:val="008B4941"/>
    <w:rsid w:val="00942393"/>
    <w:rsid w:val="00992884"/>
    <w:rsid w:val="009C72A7"/>
    <w:rsid w:val="00E01595"/>
    <w:rsid w:val="00F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95A"/>
  <w15:chartTrackingRefBased/>
  <w15:docId w15:val="{CB09D95B-6CF2-264A-A576-6B5210A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rotondaro</dc:creator>
  <cp:keywords/>
  <dc:description/>
  <cp:lastModifiedBy>crotondaro@gmail.com</cp:lastModifiedBy>
  <cp:revision>2</cp:revision>
  <dcterms:created xsi:type="dcterms:W3CDTF">2021-03-17T16:53:00Z</dcterms:created>
  <dcterms:modified xsi:type="dcterms:W3CDTF">2021-03-17T16:53:00Z</dcterms:modified>
</cp:coreProperties>
</file>