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3D7E3EF3" w:rsidR="005C5A4E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A86C2A">
        <w:rPr>
          <w:b/>
          <w:i/>
          <w:color w:val="4472C4" w:themeColor="accent1"/>
          <w:sz w:val="36"/>
          <w:szCs w:val="36"/>
        </w:rPr>
        <w:t>March 16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19C23507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44B8A2FF" w14:textId="7A51EAFF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6A26867F" w14:textId="77777777" w:rsidR="00634B5C" w:rsidRPr="00634B5C" w:rsidRDefault="00634B5C" w:rsidP="00634B5C">
      <w:pPr>
        <w:rPr>
          <w:rFonts w:asciiTheme="minorHAnsi" w:hAnsiTheme="minorHAnsi" w:cstheme="minorHAnsi"/>
        </w:rPr>
      </w:pPr>
      <w:r w:rsidRPr="00634B5C">
        <w:rPr>
          <w:rFonts w:asciiTheme="minorHAnsi" w:hAnsiTheme="minorHAnsi" w:cstheme="minorHAnsi"/>
          <w:color w:val="000000"/>
        </w:rPr>
        <w:t>Topic: Spring Glen PTA meeting </w:t>
      </w:r>
      <w:r w:rsidRPr="00634B5C">
        <w:rPr>
          <w:rFonts w:asciiTheme="minorHAnsi" w:hAnsiTheme="minorHAnsi" w:cstheme="minorHAnsi"/>
          <w:color w:val="000000"/>
        </w:rPr>
        <w:br/>
        <w:t>Join Zoom Meeting</w:t>
      </w:r>
      <w:r w:rsidRPr="00634B5C">
        <w:rPr>
          <w:rFonts w:asciiTheme="minorHAnsi" w:hAnsiTheme="minorHAnsi" w:cstheme="minorHAnsi"/>
          <w:color w:val="000000"/>
        </w:rPr>
        <w:br/>
        <w:t>https://us02web.zoom.us/j/83505756358?pwd=N3Q0VGRIL3hITVhRZnRkN0xXKzFuQT09</w:t>
      </w:r>
      <w:r w:rsidRPr="00634B5C">
        <w:rPr>
          <w:rFonts w:asciiTheme="minorHAnsi" w:hAnsiTheme="minorHAnsi" w:cstheme="minorHAnsi"/>
          <w:color w:val="000000"/>
        </w:rPr>
        <w:br/>
      </w:r>
      <w:r w:rsidRPr="00634B5C">
        <w:rPr>
          <w:rFonts w:asciiTheme="minorHAnsi" w:hAnsiTheme="minorHAnsi" w:cstheme="minorHAnsi"/>
          <w:color w:val="000000"/>
        </w:rPr>
        <w:br/>
      </w:r>
      <w:proofErr w:type="spellStart"/>
      <w:r w:rsidRPr="00634B5C">
        <w:rPr>
          <w:rFonts w:asciiTheme="minorHAnsi" w:hAnsiTheme="minorHAnsi" w:cstheme="minorHAnsi"/>
          <w:color w:val="000000"/>
        </w:rPr>
        <w:t>Meeting</w:t>
      </w:r>
      <w:proofErr w:type="spellEnd"/>
      <w:r w:rsidRPr="00634B5C">
        <w:rPr>
          <w:rFonts w:asciiTheme="minorHAnsi" w:hAnsiTheme="minorHAnsi" w:cstheme="minorHAnsi"/>
          <w:color w:val="000000"/>
        </w:rPr>
        <w:t xml:space="preserve"> ID: 835 0575 6358</w:t>
      </w:r>
      <w:r w:rsidRPr="00634B5C">
        <w:rPr>
          <w:rFonts w:asciiTheme="minorHAnsi" w:hAnsiTheme="minorHAnsi" w:cstheme="minorHAnsi"/>
          <w:color w:val="000000"/>
        </w:rPr>
        <w:br/>
        <w:t>Passcode: 695126</w:t>
      </w:r>
    </w:p>
    <w:p w14:paraId="33B13B17" w14:textId="77777777" w:rsidR="00634B5C" w:rsidRPr="00A25693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Call for a motion to accept minutes &amp; correspondence - Cara McDonough  </w:t>
      </w:r>
    </w:p>
    <w:p w14:paraId="6ECC8599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72E39D7" w14:textId="367FF80C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Health &amp; </w:t>
      </w:r>
      <w:r w:rsidR="00A86C2A">
        <w:rPr>
          <w:rFonts w:asciiTheme="minorHAnsi" w:hAnsiTheme="minorHAnsi" w:cstheme="minorHAnsi"/>
          <w:color w:val="202020"/>
        </w:rPr>
        <w:t>W</w:t>
      </w:r>
      <w:r w:rsidRPr="00D0004B">
        <w:rPr>
          <w:rFonts w:asciiTheme="minorHAnsi" w:hAnsiTheme="minorHAnsi" w:cstheme="minorHAnsi"/>
          <w:color w:val="202020"/>
        </w:rPr>
        <w:t>elfare </w:t>
      </w:r>
    </w:p>
    <w:p w14:paraId="036DBF4E" w14:textId="59F7A844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0CFF1791" w14:textId="77777777" w:rsidR="00CA3B01" w:rsidRPr="00D0004B" w:rsidRDefault="00CA3B01" w:rsidP="00CA3B01">
      <w:pPr>
        <w:rPr>
          <w:rFonts w:asciiTheme="minorHAnsi" w:hAnsiTheme="minorHAnsi" w:cstheme="minorHAnsi"/>
          <w:color w:val="202020"/>
        </w:rPr>
      </w:pPr>
    </w:p>
    <w:p w14:paraId="2450D0C7" w14:textId="77777777" w:rsidR="00D0004B" w:rsidRPr="00CA3B01" w:rsidRDefault="00D0004B" w:rsidP="00CA3B01">
      <w:pPr>
        <w:rPr>
          <w:rFonts w:asciiTheme="minorHAnsi" w:hAnsiTheme="minorHAnsi" w:cstheme="minorHAnsi"/>
          <w:u w:val="single"/>
        </w:rPr>
      </w:pPr>
      <w:r w:rsidRPr="00CA3B01">
        <w:rPr>
          <w:rStyle w:val="Strong"/>
          <w:rFonts w:asciiTheme="minorHAnsi" w:hAnsiTheme="minorHAnsi" w:cstheme="minorHAnsi"/>
          <w:color w:val="202020"/>
          <w:u w:val="single"/>
        </w:rPr>
        <w:t>Reports of standing committees:</w:t>
      </w:r>
    </w:p>
    <w:p w14:paraId="4B663A09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7B2948A1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5CA5861F" w14:textId="1B5BA96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Cara McDonough and Steve Curtis </w:t>
      </w:r>
    </w:p>
    <w:p w14:paraId="267E8546" w14:textId="42BBD680" w:rsidR="00A86C2A" w:rsidRPr="00D0004B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</w:p>
    <w:p w14:paraId="529832F9" w14:textId="33414A94" w:rsidR="00A86C2A" w:rsidRPr="00A86C2A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2D5EF79A" w14:textId="3137C781" w:rsidR="00CA3B01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 xml:space="preserve">Old Business </w:t>
      </w:r>
    </w:p>
    <w:p w14:paraId="43ED71AF" w14:textId="41A0A07C" w:rsidR="00CA3B01" w:rsidRPr="00CA3B01" w:rsidRDefault="00CA3B01" w:rsidP="00CA3B01">
      <w:pPr>
        <w:pStyle w:val="ListParagraph"/>
        <w:numPr>
          <w:ilvl w:val="0"/>
          <w:numId w:val="12"/>
        </w:numPr>
        <w:rPr>
          <w:rFonts w:cstheme="minorHAnsi"/>
          <w:i/>
          <w:iCs/>
          <w:color w:val="202020"/>
          <w:sz w:val="24"/>
          <w:szCs w:val="24"/>
        </w:rPr>
      </w:pPr>
      <w:r w:rsidRPr="00CA3B01">
        <w:rPr>
          <w:rFonts w:cstheme="minorHAnsi"/>
          <w:i/>
          <w:iCs/>
          <w:color w:val="202020"/>
          <w:sz w:val="24"/>
          <w:szCs w:val="24"/>
        </w:rPr>
        <w:t xml:space="preserve">Quinnipiac basketball game </w:t>
      </w:r>
    </w:p>
    <w:p w14:paraId="4A39849F" w14:textId="222E6232" w:rsidR="00CA3B01" w:rsidRPr="00CA3B01" w:rsidRDefault="00CA3B01" w:rsidP="00CA3B01">
      <w:pPr>
        <w:pStyle w:val="ListParagraph"/>
        <w:numPr>
          <w:ilvl w:val="0"/>
          <w:numId w:val="12"/>
        </w:numPr>
        <w:rPr>
          <w:rFonts w:cstheme="minorHAnsi"/>
          <w:i/>
          <w:iCs/>
          <w:color w:val="202020"/>
          <w:sz w:val="24"/>
          <w:szCs w:val="24"/>
        </w:rPr>
      </w:pPr>
      <w:r w:rsidRPr="00CA3B01">
        <w:rPr>
          <w:rFonts w:cstheme="minorHAnsi"/>
          <w:i/>
          <w:iCs/>
          <w:color w:val="202020"/>
          <w:sz w:val="24"/>
          <w:szCs w:val="24"/>
        </w:rPr>
        <w:t xml:space="preserve">Afterschool winter session </w:t>
      </w:r>
    </w:p>
    <w:p w14:paraId="738A7693" w14:textId="77777777" w:rsidR="00CA3B01" w:rsidRPr="00CA3B01" w:rsidRDefault="00CA3B01" w:rsidP="00CA3B01">
      <w:pPr>
        <w:rPr>
          <w:rFonts w:asciiTheme="minorHAnsi" w:hAnsiTheme="minorHAnsi" w:cstheme="minorHAnsi"/>
          <w:color w:val="202020"/>
        </w:rPr>
      </w:pPr>
    </w:p>
    <w:p w14:paraId="51711A3D" w14:textId="6AD6DB97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New Business </w:t>
      </w:r>
    </w:p>
    <w:p w14:paraId="7F9F611B" w14:textId="48BF66F8" w:rsidR="00CA3B01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>Yearbook: Cat Balco has volunteered to work on this again this year; discussion of providing yearbook to ALL families</w:t>
      </w:r>
    </w:p>
    <w:p w14:paraId="09CDCF57" w14:textId="5E8AF7B3" w:rsidR="00A86C2A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Art night 2022 </w:t>
      </w:r>
    </w:p>
    <w:p w14:paraId="144D63E6" w14:textId="71DE02A5" w:rsidR="00CA3B01" w:rsidRPr="00057A85" w:rsidRDefault="00CA3B01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Author visits confirmed for late April/early May </w:t>
      </w:r>
    </w:p>
    <w:p w14:paraId="6D1869E0" w14:textId="4A479735" w:rsidR="00CA3B01" w:rsidRPr="00057A85" w:rsidRDefault="00CA3B01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SPG campout – Misha </w:t>
      </w:r>
    </w:p>
    <w:p w14:paraId="1E84A086" w14:textId="0B3BBECA" w:rsidR="00A86C2A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PTA positions open for next year: President; VP; Treasurer; Secretary </w:t>
      </w:r>
    </w:p>
    <w:p w14:paraId="455983A7" w14:textId="77777777" w:rsidR="00CA3B01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lastRenderedPageBreak/>
        <w:t xml:space="preserve">Teacher appreciation week May 2-May 6; call for volunteers to help with activities/ideas </w:t>
      </w:r>
    </w:p>
    <w:p w14:paraId="5DE21F3B" w14:textId="77777777" w:rsidR="00CA3B01" w:rsidRDefault="00CA3B01" w:rsidP="00CA3B01">
      <w:pPr>
        <w:pStyle w:val="ListParagraph"/>
        <w:rPr>
          <w:rFonts w:cstheme="minorHAnsi"/>
          <w:i/>
          <w:iCs/>
          <w:color w:val="202020"/>
        </w:rPr>
      </w:pPr>
    </w:p>
    <w:p w14:paraId="77381EB9" w14:textId="77777777" w:rsidR="00CA3B01" w:rsidRDefault="00CA3B01" w:rsidP="00CA3B01">
      <w:pPr>
        <w:pStyle w:val="ListParagraph"/>
        <w:rPr>
          <w:rFonts w:cstheme="minorHAnsi"/>
          <w:i/>
          <w:iCs/>
          <w:color w:val="202020"/>
        </w:rPr>
      </w:pPr>
    </w:p>
    <w:p w14:paraId="6C99933C" w14:textId="374A4D11" w:rsidR="00CA3B01" w:rsidRDefault="00CA3B0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A3B01">
        <w:rPr>
          <w:rFonts w:asciiTheme="minorHAnsi" w:hAnsiTheme="minorHAnsi" w:cstheme="minorHAnsi"/>
          <w:i/>
          <w:iCs/>
          <w:color w:val="202020"/>
        </w:rPr>
        <w:t>Wednesday, April 27</w:t>
      </w:r>
      <w:proofErr w:type="gramStart"/>
      <w:r w:rsidRPr="00CA3B01">
        <w:rPr>
          <w:rFonts w:asciiTheme="minorHAnsi" w:hAnsiTheme="minorHAnsi" w:cstheme="minorHAnsi"/>
          <w:i/>
          <w:iCs/>
          <w:color w:val="202020"/>
        </w:rPr>
        <w:t xml:space="preserve"> 2022</w:t>
      </w:r>
      <w:proofErr w:type="gramEnd"/>
      <w:r>
        <w:rPr>
          <w:rFonts w:asciiTheme="minorHAnsi" w:hAnsiTheme="minorHAnsi" w:cstheme="minorHAnsi"/>
          <w:color w:val="202020"/>
        </w:rPr>
        <w:t xml:space="preserve"> </w:t>
      </w:r>
    </w:p>
    <w:p w14:paraId="0E4D3B35" w14:textId="3EFF8B8E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Request Motion to adjourn 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CA3B01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CA3B01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 xml:space="preserve">Weds. January </w:t>
            </w:r>
            <w:r w:rsidR="003838A6" w:rsidRPr="00CA3B01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>Weds. February 1</w:t>
            </w:r>
            <w:r w:rsidR="003838A6" w:rsidRPr="00CA3B01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5D58EDAE" w14:textId="042ED723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CA3B01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CA3B01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CA3B01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CA3B01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CA3B01"/>
    <w:p w14:paraId="5D5B7274" w14:textId="0A4F1B71" w:rsidR="00150384" w:rsidRPr="005C5A4E" w:rsidRDefault="00150384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CFDC" w14:textId="77777777" w:rsidR="00497096" w:rsidRDefault="00497096" w:rsidP="00E024D3">
      <w:r>
        <w:separator/>
      </w:r>
    </w:p>
  </w:endnote>
  <w:endnote w:type="continuationSeparator" w:id="0">
    <w:p w14:paraId="2C51CE4A" w14:textId="77777777" w:rsidR="00497096" w:rsidRDefault="00497096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1BF0" w14:textId="77777777" w:rsidR="00497096" w:rsidRDefault="00497096" w:rsidP="00E024D3">
      <w:r>
        <w:separator/>
      </w:r>
    </w:p>
  </w:footnote>
  <w:footnote w:type="continuationSeparator" w:id="0">
    <w:p w14:paraId="579F3559" w14:textId="77777777" w:rsidR="00497096" w:rsidRDefault="00497096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F47"/>
    <w:multiLevelType w:val="multilevel"/>
    <w:tmpl w:val="945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57A8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97096"/>
    <w:rsid w:val="004B56E6"/>
    <w:rsid w:val="004C1208"/>
    <w:rsid w:val="004D589B"/>
    <w:rsid w:val="00501A6D"/>
    <w:rsid w:val="005547DF"/>
    <w:rsid w:val="005A27DE"/>
    <w:rsid w:val="005C5A4E"/>
    <w:rsid w:val="00634B5C"/>
    <w:rsid w:val="00636635"/>
    <w:rsid w:val="006405F5"/>
    <w:rsid w:val="0069003D"/>
    <w:rsid w:val="00766C66"/>
    <w:rsid w:val="00770758"/>
    <w:rsid w:val="0078073A"/>
    <w:rsid w:val="008C6886"/>
    <w:rsid w:val="008D629D"/>
    <w:rsid w:val="00920B22"/>
    <w:rsid w:val="00A25693"/>
    <w:rsid w:val="00A52392"/>
    <w:rsid w:val="00A86C2A"/>
    <w:rsid w:val="00BA7362"/>
    <w:rsid w:val="00BC0DBB"/>
    <w:rsid w:val="00BC0DCF"/>
    <w:rsid w:val="00C21425"/>
    <w:rsid w:val="00C528F5"/>
    <w:rsid w:val="00C75C0D"/>
    <w:rsid w:val="00CA3B01"/>
    <w:rsid w:val="00D0004B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3</cp:revision>
  <dcterms:created xsi:type="dcterms:W3CDTF">2022-03-15T18:17:00Z</dcterms:created>
  <dcterms:modified xsi:type="dcterms:W3CDTF">2022-03-16T00:10:00Z</dcterms:modified>
</cp:coreProperties>
</file>